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55" w:rsidRDefault="00E15BC3" w:rsidP="00E15BC3">
      <w:pPr>
        <w:pStyle w:val="Titel"/>
      </w:pPr>
      <w:r w:rsidRPr="00E15B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7D23" wp14:editId="7B7182D3">
                <wp:simplePos x="0" y="0"/>
                <wp:positionH relativeFrom="column">
                  <wp:posOffset>4970145</wp:posOffset>
                </wp:positionH>
                <wp:positionV relativeFrom="paragraph">
                  <wp:posOffset>-215900</wp:posOffset>
                </wp:positionV>
                <wp:extent cx="1285875" cy="9906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C3" w:rsidRDefault="00E15BC3" w:rsidP="00E15BC3">
                            <w:r>
                              <w:t>Naam:</w:t>
                            </w:r>
                          </w:p>
                          <w:p w:rsidR="00E15BC3" w:rsidRDefault="00E15BC3" w:rsidP="00E15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7D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1.35pt;margin-top:-17pt;width:10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">
                <v:textbox>
                  <w:txbxContent>
                    <w:p w:rsidR="00E15BC3" w:rsidRDefault="00E15BC3" w:rsidP="00E15BC3">
                      <w:r>
                        <w:t>Naam:</w:t>
                      </w:r>
                    </w:p>
                    <w:p w:rsidR="00E15BC3" w:rsidRDefault="00E15BC3" w:rsidP="00E15BC3"/>
                  </w:txbxContent>
                </v:textbox>
              </v:shape>
            </w:pict>
          </mc:Fallback>
        </mc:AlternateContent>
      </w:r>
      <w:r w:rsidRPr="00E15B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5F1C" wp14:editId="4C18795B">
                <wp:simplePos x="0" y="0"/>
                <wp:positionH relativeFrom="column">
                  <wp:posOffset>3427095</wp:posOffset>
                </wp:positionH>
                <wp:positionV relativeFrom="paragraph">
                  <wp:posOffset>-215900</wp:posOffset>
                </wp:positionV>
                <wp:extent cx="1285875" cy="9906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C3" w:rsidRDefault="00E15BC3" w:rsidP="00E15BC3">
                            <w:r>
                              <w:t>Cijfer:</w:t>
                            </w:r>
                          </w:p>
                          <w:p w:rsidR="00E15BC3" w:rsidRDefault="00E15BC3" w:rsidP="00E15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5F1C" id="_x0000_s1027" type="#_x0000_t202" style="position:absolute;margin-left:269.85pt;margin-top:-17pt;width:101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">
                <v:textbox>
                  <w:txbxContent>
                    <w:p w:rsidR="00E15BC3" w:rsidRDefault="00E15BC3" w:rsidP="00E15BC3">
                      <w:r>
                        <w:t>Cijfer:</w:t>
                      </w:r>
                    </w:p>
                    <w:p w:rsidR="00E15BC3" w:rsidRDefault="00E15BC3" w:rsidP="00E15BC3"/>
                  </w:txbxContent>
                </v:textbox>
              </v:shape>
            </w:pict>
          </mc:Fallback>
        </mc:AlternateContent>
      </w:r>
      <w:r w:rsidR="004C4504">
        <w:t>Taak 4</w:t>
      </w:r>
      <w:bookmarkStart w:id="0" w:name="_GoBack"/>
      <w:bookmarkEnd w:id="0"/>
      <w:r>
        <w:t>: Proeftoets alles</w:t>
      </w:r>
    </w:p>
    <w:p w:rsidR="00E15BC3" w:rsidRPr="006A3DC6" w:rsidRDefault="00E15BC3" w:rsidP="00E15BC3">
      <w:pPr>
        <w:pStyle w:val="Lijstalinea"/>
        <w:numPr>
          <w:ilvl w:val="0"/>
          <w:numId w:val="2"/>
        </w:numPr>
      </w:pPr>
      <w:r>
        <w:t>Je hebt onderstaand recept gekregen:</w:t>
      </w:r>
      <w:r>
        <w:br/>
      </w:r>
      <w:r w:rsidRPr="006A3DC6">
        <w:rPr>
          <w:i/>
        </w:rPr>
        <w:t xml:space="preserve">R/ </w:t>
      </w:r>
      <w:r w:rsidRPr="006A3DC6">
        <w:rPr>
          <w:i/>
        </w:rPr>
        <w:tab/>
      </w:r>
      <w:proofErr w:type="spellStart"/>
      <w:r w:rsidRPr="006A3DC6">
        <w:rPr>
          <w:i/>
        </w:rPr>
        <w:t>Coffeine</w:t>
      </w:r>
      <w:proofErr w:type="spellEnd"/>
      <w:r w:rsidRPr="006A3DC6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6A3DC6">
        <w:rPr>
          <w:i/>
        </w:rPr>
        <w:t>10 mg</w:t>
      </w:r>
      <w:r>
        <w:rPr>
          <w:i/>
        </w:rPr>
        <w:br/>
        <w:t xml:space="preserve"> </w:t>
      </w:r>
      <w:r>
        <w:rPr>
          <w:i/>
        </w:rPr>
        <w:tab/>
        <w:t>Paracetamol</w:t>
      </w:r>
      <w:r>
        <w:rPr>
          <w:i/>
        </w:rPr>
        <w:tab/>
      </w:r>
      <w:r>
        <w:rPr>
          <w:i/>
        </w:rPr>
        <w:tab/>
        <w:t>200 mg</w:t>
      </w:r>
      <w:r w:rsidRPr="006A3DC6">
        <w:rPr>
          <w:i/>
        </w:rPr>
        <w:br/>
        <w:t xml:space="preserve"> </w:t>
      </w:r>
      <w:r w:rsidRPr="006A3DC6">
        <w:rPr>
          <w:i/>
        </w:rPr>
        <w:tab/>
      </w:r>
      <w:r>
        <w:rPr>
          <w:i/>
        </w:rPr>
        <w:t xml:space="preserve">Cellulose microkristallijn </w:t>
      </w:r>
      <w:proofErr w:type="spellStart"/>
      <w:r>
        <w:rPr>
          <w:i/>
        </w:rPr>
        <w:t>q.s</w:t>
      </w:r>
      <w:proofErr w:type="spellEnd"/>
      <w:r>
        <w:rPr>
          <w:i/>
        </w:rPr>
        <w:t>.</w:t>
      </w:r>
      <w:r w:rsidRPr="006A3DC6">
        <w:rPr>
          <w:i/>
        </w:rPr>
        <w:br/>
        <w:t xml:space="preserve"> </w:t>
      </w:r>
      <w:r w:rsidRPr="006A3DC6">
        <w:rPr>
          <w:i/>
        </w:rPr>
        <w:tab/>
      </w:r>
      <w:proofErr w:type="spellStart"/>
      <w:r w:rsidRPr="006A3DC6">
        <w:rPr>
          <w:i/>
        </w:rPr>
        <w:t>mfla</w:t>
      </w:r>
      <w:proofErr w:type="spellEnd"/>
      <w:r w:rsidRPr="006A3DC6">
        <w:rPr>
          <w:i/>
        </w:rPr>
        <w:t xml:space="preserve">. Capsules </w:t>
      </w:r>
      <w:r>
        <w:rPr>
          <w:i/>
        </w:rPr>
        <w:t xml:space="preserve">maat 2 </w:t>
      </w:r>
      <w:proofErr w:type="spellStart"/>
      <w:r>
        <w:rPr>
          <w:i/>
        </w:rPr>
        <w:t>dtd</w:t>
      </w:r>
      <w:proofErr w:type="spellEnd"/>
      <w:r>
        <w:rPr>
          <w:i/>
        </w:rPr>
        <w:t xml:space="preserve"> no 80</w:t>
      </w:r>
      <w:r w:rsidRPr="006A3DC6">
        <w:rPr>
          <w:i/>
        </w:rPr>
        <w:br/>
        <w:t xml:space="preserve"> </w:t>
      </w:r>
      <w:r w:rsidRPr="006A3DC6">
        <w:rPr>
          <w:i/>
        </w:rPr>
        <w:tab/>
        <w:t>S. voor de nacht 1 capsule</w:t>
      </w: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0"/>
          <w:numId w:val="3"/>
        </w:numPr>
      </w:pPr>
      <w:r>
        <w:t>Hoeveel weeg je af van de werkzame stoffen (in gram)?</w:t>
      </w:r>
    </w:p>
    <w:p w:rsidR="00E15BC3" w:rsidRDefault="00E15BC3" w:rsidP="00E15BC3">
      <w:pPr>
        <w:ind w:left="720"/>
      </w:pPr>
    </w:p>
    <w:p w:rsidR="00E15BC3" w:rsidRDefault="00E15BC3" w:rsidP="00E15BC3">
      <w:pPr>
        <w:ind w:left="720"/>
      </w:pPr>
    </w:p>
    <w:p w:rsidR="00F764C7" w:rsidRDefault="00F764C7" w:rsidP="00E15BC3">
      <w:pPr>
        <w:ind w:left="720"/>
      </w:pPr>
    </w:p>
    <w:p w:rsidR="00E15BC3" w:rsidRDefault="00E15BC3" w:rsidP="00E15BC3">
      <w:pPr>
        <w:pStyle w:val="Lijstalinea"/>
        <w:numPr>
          <w:ilvl w:val="0"/>
          <w:numId w:val="3"/>
        </w:numPr>
      </w:pPr>
      <w:r>
        <w:t>Voor de bereiding van de capsules heb je 3,8 gram cellulose gebruikt. Wat is het theoretisch gewicht van 1 capsule (in mg)?</w:t>
      </w:r>
    </w:p>
    <w:p w:rsidR="00E15BC3" w:rsidRDefault="00E15BC3" w:rsidP="00E15BC3">
      <w:pPr>
        <w:pStyle w:val="Lijstalinea"/>
      </w:pPr>
    </w:p>
    <w:p w:rsidR="00E15BC3" w:rsidRDefault="00E15BC3" w:rsidP="00E15BC3"/>
    <w:p w:rsidR="00F764C7" w:rsidRDefault="00F764C7" w:rsidP="00E15BC3"/>
    <w:p w:rsidR="00E15BC3" w:rsidRDefault="00E15BC3" w:rsidP="00E15BC3">
      <w:pPr>
        <w:pStyle w:val="Lijstalinea"/>
        <w:numPr>
          <w:ilvl w:val="0"/>
          <w:numId w:val="3"/>
        </w:numPr>
      </w:pPr>
      <w:r>
        <w:t>10 lege capsules wegen 0,600 gram en 10 volle capsules wegen 3,25 gram. Wat is het verschil in % tussen het praktische en theoretische gewicht van de capsules.</w:t>
      </w:r>
    </w:p>
    <w:p w:rsidR="00E15BC3" w:rsidRDefault="00E15BC3" w:rsidP="00E15BC3">
      <w:pPr>
        <w:pStyle w:val="Lijstalinea"/>
        <w:ind w:left="1080"/>
      </w:pPr>
    </w:p>
    <w:p w:rsidR="00F764C7" w:rsidRDefault="00F764C7" w:rsidP="00E15BC3">
      <w:pPr>
        <w:pStyle w:val="Lijstalinea"/>
        <w:ind w:left="1080"/>
      </w:pPr>
    </w:p>
    <w:p w:rsidR="00E15BC3" w:rsidRDefault="00E15BC3" w:rsidP="00E15BC3">
      <w:pPr>
        <w:pStyle w:val="Lijstalinea"/>
        <w:ind w:left="1080"/>
      </w:pPr>
    </w:p>
    <w:p w:rsidR="00E15BC3" w:rsidRDefault="00E15BC3" w:rsidP="00E15BC3"/>
    <w:p w:rsidR="00E15BC3" w:rsidRDefault="00E15BC3" w:rsidP="00E15BC3">
      <w:pPr>
        <w:pStyle w:val="Lijstalinea"/>
        <w:numPr>
          <w:ilvl w:val="0"/>
          <w:numId w:val="2"/>
        </w:numPr>
      </w:pPr>
      <w:r>
        <w:t xml:space="preserve">300 ml van een oplossing bevat 90 mg alcohol. De relatieve dichtheid van de oplossing is 0,95. </w:t>
      </w:r>
    </w:p>
    <w:p w:rsidR="00E15BC3" w:rsidRDefault="00E15BC3" w:rsidP="00E15BC3">
      <w:pPr>
        <w:pStyle w:val="Lijstalinea"/>
        <w:numPr>
          <w:ilvl w:val="0"/>
          <w:numId w:val="4"/>
        </w:numPr>
      </w:pPr>
      <w:r>
        <w:t>Wat is de concentratie van alcohol in ‰ g/v? Rond zo nodig af op 3 decimalen.</w:t>
      </w:r>
    </w:p>
    <w:p w:rsidR="00E15BC3" w:rsidRDefault="00E15BC3" w:rsidP="00E15BC3">
      <w:pPr>
        <w:pStyle w:val="Lijstalinea"/>
        <w:ind w:left="1080"/>
      </w:pPr>
    </w:p>
    <w:p w:rsidR="00E15BC3" w:rsidRDefault="00E15BC3" w:rsidP="00E15BC3">
      <w:pPr>
        <w:pStyle w:val="Lijstalinea"/>
        <w:ind w:left="1080"/>
      </w:pPr>
    </w:p>
    <w:p w:rsidR="00F764C7" w:rsidRDefault="00F764C7" w:rsidP="00E15BC3">
      <w:pPr>
        <w:pStyle w:val="Lijstalinea"/>
        <w:ind w:left="1080"/>
      </w:pPr>
    </w:p>
    <w:p w:rsidR="00E15BC3" w:rsidRDefault="00E15BC3" w:rsidP="00E15BC3">
      <w:pPr>
        <w:pStyle w:val="Lijstalinea"/>
        <w:ind w:left="1080"/>
      </w:pPr>
    </w:p>
    <w:p w:rsidR="00E15BC3" w:rsidRDefault="00E15BC3" w:rsidP="00E15BC3">
      <w:pPr>
        <w:pStyle w:val="Lijstalinea"/>
        <w:numPr>
          <w:ilvl w:val="0"/>
          <w:numId w:val="4"/>
        </w:numPr>
      </w:pPr>
      <w:r>
        <w:t>Wat is de concentratie van alcohol in % g/g? Rond zo nodig af op 3 decimalen.</w:t>
      </w:r>
    </w:p>
    <w:p w:rsidR="00E15BC3" w:rsidRDefault="00E15BC3" w:rsidP="00E15BC3">
      <w:pPr>
        <w:pStyle w:val="Lijstalinea"/>
      </w:pPr>
    </w:p>
    <w:p w:rsidR="00F764C7" w:rsidRDefault="00F764C7" w:rsidP="00E15BC3">
      <w:pPr>
        <w:pStyle w:val="Lijstalinea"/>
      </w:pP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ind w:left="1080"/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t>Je het 15 ml vloeistof met een concentratie van hydrocortison 4% g/v. Hoeveel gram hydrocortison bevat deze vloeistof?</w:t>
      </w: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</w:pPr>
    </w:p>
    <w:p w:rsidR="00F764C7" w:rsidRDefault="00F764C7" w:rsidP="00E15BC3">
      <w:pPr>
        <w:pStyle w:val="Lijstalinea"/>
      </w:pP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lastRenderedPageBreak/>
        <w:t>Een drank bevat 2,02 gram sinaasappelessence en 200 gram water. Wat is de concentratie van sinaasappelessence in mg/g?</w:t>
      </w:r>
    </w:p>
    <w:p w:rsidR="00F764C7" w:rsidRDefault="00F764C7" w:rsidP="00F764C7"/>
    <w:p w:rsidR="00F764C7" w:rsidRDefault="00F764C7" w:rsidP="00F764C7"/>
    <w:p w:rsidR="00F764C7" w:rsidRDefault="00F764C7" w:rsidP="00F764C7"/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t>Je hebt 900 mg azijnzuur nodig en maakt hiervoor gebruik van azijnzuur 30% g/g. Hoeveel gram van de azijnzuur 30% moet je hiervoor afwegen?</w:t>
      </w: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</w:pPr>
    </w:p>
    <w:p w:rsidR="00F764C7" w:rsidRDefault="00F764C7" w:rsidP="00E15BC3">
      <w:pPr>
        <w:pStyle w:val="Lijstalinea"/>
      </w:pPr>
    </w:p>
    <w:p w:rsidR="00F764C7" w:rsidRDefault="00F764C7" w:rsidP="00E15BC3">
      <w:pPr>
        <w:pStyle w:val="Lijstalinea"/>
      </w:pPr>
    </w:p>
    <w:p w:rsidR="00F764C7" w:rsidRDefault="00F764C7" w:rsidP="00E15BC3">
      <w:pPr>
        <w:pStyle w:val="Lijstalinea"/>
      </w:pP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t xml:space="preserve">Je hebt voor 200 ml van een drankje 200mg van de </w:t>
      </w:r>
      <w:proofErr w:type="spellStart"/>
      <w:r>
        <w:t>prednisolonverwrijving</w:t>
      </w:r>
      <w:proofErr w:type="spellEnd"/>
      <w:r>
        <w:t xml:space="preserve"> 1=10 gebruikt. De  relatieve dichtheid van de drank is 1,12.</w:t>
      </w: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1"/>
          <w:numId w:val="2"/>
        </w:numPr>
      </w:pPr>
      <w:r>
        <w:t xml:space="preserve">Wat is de concentratie </w:t>
      </w:r>
      <w:proofErr w:type="spellStart"/>
      <w:r>
        <w:t>prednisolon</w:t>
      </w:r>
      <w:proofErr w:type="spellEnd"/>
      <w:r>
        <w:t xml:space="preserve"> in mg/g?</w:t>
      </w:r>
    </w:p>
    <w:p w:rsidR="00E15BC3" w:rsidRDefault="00E15BC3" w:rsidP="00E15BC3">
      <w:pPr>
        <w:pStyle w:val="Lijstalinea"/>
        <w:ind w:left="1440"/>
      </w:pPr>
    </w:p>
    <w:p w:rsidR="00E15BC3" w:rsidRDefault="00E15BC3" w:rsidP="00E15BC3">
      <w:pPr>
        <w:pStyle w:val="Lijstalinea"/>
        <w:ind w:left="1440"/>
      </w:pPr>
    </w:p>
    <w:p w:rsidR="00F764C7" w:rsidRDefault="00F764C7" w:rsidP="00E15BC3">
      <w:pPr>
        <w:pStyle w:val="Lijstalinea"/>
        <w:ind w:left="1440"/>
      </w:pPr>
    </w:p>
    <w:p w:rsidR="00E15BC3" w:rsidRDefault="00E15BC3" w:rsidP="00E15BC3">
      <w:pPr>
        <w:pStyle w:val="Lijstalinea"/>
        <w:ind w:left="1440"/>
      </w:pPr>
    </w:p>
    <w:p w:rsidR="00E15BC3" w:rsidRDefault="00E15BC3" w:rsidP="00E15BC3">
      <w:pPr>
        <w:pStyle w:val="Lijstalinea"/>
        <w:numPr>
          <w:ilvl w:val="1"/>
          <w:numId w:val="2"/>
        </w:numPr>
      </w:pPr>
      <w:r>
        <w:t xml:space="preserve">Wat is de concentratie </w:t>
      </w:r>
      <w:proofErr w:type="spellStart"/>
      <w:r>
        <w:t>prednisolon</w:t>
      </w:r>
      <w:proofErr w:type="spellEnd"/>
      <w:r>
        <w:t xml:space="preserve"> in % g/g?</w:t>
      </w:r>
    </w:p>
    <w:p w:rsidR="00E15BC3" w:rsidRDefault="00E15BC3" w:rsidP="00E15BC3"/>
    <w:p w:rsidR="00E15BC3" w:rsidRDefault="00E15BC3" w:rsidP="00E15BC3"/>
    <w:p w:rsidR="00F764C7" w:rsidRDefault="00F764C7" w:rsidP="00E15BC3"/>
    <w:p w:rsidR="00E15BC3" w:rsidRDefault="00E15BC3" w:rsidP="00E15BC3">
      <w:pPr>
        <w:pStyle w:val="Lijstalinea"/>
        <w:numPr>
          <w:ilvl w:val="1"/>
          <w:numId w:val="2"/>
        </w:numPr>
      </w:pPr>
      <w:r>
        <w:t xml:space="preserve">Wat is de concentratie </w:t>
      </w:r>
      <w:proofErr w:type="spellStart"/>
      <w:r>
        <w:t>prednisolon</w:t>
      </w:r>
      <w:proofErr w:type="spellEnd"/>
      <w:r>
        <w:t xml:space="preserve"> in % g/v?</w:t>
      </w:r>
    </w:p>
    <w:p w:rsidR="00E15BC3" w:rsidRDefault="00E15BC3" w:rsidP="00E15BC3"/>
    <w:p w:rsidR="00E15BC3" w:rsidRDefault="00E15BC3" w:rsidP="00E15BC3"/>
    <w:p w:rsidR="00F764C7" w:rsidRDefault="00F764C7" w:rsidP="00E15BC3"/>
    <w:p w:rsidR="00E15BC3" w:rsidRDefault="00E15BC3" w:rsidP="00E15BC3">
      <w:pPr>
        <w:pStyle w:val="Lijstalinea"/>
        <w:numPr>
          <w:ilvl w:val="0"/>
          <w:numId w:val="2"/>
        </w:numPr>
      </w:pPr>
      <w:r>
        <w:t>Je hebt 50 ml van een drankje. Dit drankje bevat 40 mg essence. De relatieve dichtheid van de drank is 2,1. Wat is de concentratie essence in %g/g? Rond zo nodig af op 3 decimalen?</w:t>
      </w:r>
    </w:p>
    <w:p w:rsidR="00E15BC3" w:rsidRDefault="00E15BC3" w:rsidP="00E15BC3"/>
    <w:p w:rsidR="00E15BC3" w:rsidRDefault="00E15BC3" w:rsidP="00E15BC3"/>
    <w:p w:rsidR="00F764C7" w:rsidRDefault="00F764C7">
      <w:r>
        <w:br w:type="page"/>
      </w:r>
    </w:p>
    <w:p w:rsidR="00E15BC3" w:rsidRDefault="00E15BC3" w:rsidP="00E15BC3"/>
    <w:p w:rsidR="00E15BC3" w:rsidRDefault="00E15BC3" w:rsidP="00E15BC3">
      <w:pPr>
        <w:pStyle w:val="Lijstalinea"/>
        <w:numPr>
          <w:ilvl w:val="0"/>
          <w:numId w:val="2"/>
        </w:numPr>
      </w:pPr>
      <w:r>
        <w:t xml:space="preserve">Je hebt 700 gram </w:t>
      </w:r>
      <w:proofErr w:type="spellStart"/>
      <w:r>
        <w:t>temazepam</w:t>
      </w:r>
      <w:proofErr w:type="spellEnd"/>
      <w:r>
        <w:t xml:space="preserve">-drank gemaakt. Hiervoor heb je gebruik gemaakt van 3,5  gram van een </w:t>
      </w:r>
      <w:proofErr w:type="spellStart"/>
      <w:r>
        <w:t>temazepam</w:t>
      </w:r>
      <w:proofErr w:type="spellEnd"/>
      <w:r>
        <w:t xml:space="preserve"> </w:t>
      </w:r>
      <w:proofErr w:type="spellStart"/>
      <w:r>
        <w:t>verwrijving</w:t>
      </w:r>
      <w:proofErr w:type="spellEnd"/>
      <w:r>
        <w:t xml:space="preserve"> 1 = 100.</w:t>
      </w:r>
      <w:r>
        <w:br/>
        <w:t xml:space="preserve">Wat is de concentratie </w:t>
      </w:r>
      <w:proofErr w:type="spellStart"/>
      <w:r>
        <w:t>temazepam</w:t>
      </w:r>
      <w:proofErr w:type="spellEnd"/>
      <w:r>
        <w:t xml:space="preserve"> van de drank in mg/g?</w:t>
      </w:r>
    </w:p>
    <w:p w:rsidR="00E15BC3" w:rsidRDefault="00E15BC3" w:rsidP="00E15BC3">
      <w:pPr>
        <w:ind w:left="360"/>
        <w:rPr>
          <w:b/>
        </w:rPr>
      </w:pPr>
    </w:p>
    <w:p w:rsidR="00E15BC3" w:rsidRDefault="00E15BC3" w:rsidP="00E15BC3">
      <w:pPr>
        <w:ind w:left="360"/>
        <w:rPr>
          <w:b/>
        </w:rPr>
      </w:pPr>
    </w:p>
    <w:p w:rsidR="00F764C7" w:rsidRDefault="00F764C7" w:rsidP="00E15BC3">
      <w:pPr>
        <w:ind w:left="360"/>
        <w:rPr>
          <w:b/>
        </w:rPr>
      </w:pPr>
    </w:p>
    <w:p w:rsidR="00F764C7" w:rsidRDefault="00F764C7" w:rsidP="00E15BC3">
      <w:pPr>
        <w:ind w:left="360"/>
        <w:rPr>
          <w:b/>
        </w:rPr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t>De oplosbaarheid van natriumsulfaat in water is 1 op 500. Hoeveel water heb je nodig om 150 mg natriumsulfaat op te lossen?</w:t>
      </w:r>
    </w:p>
    <w:p w:rsidR="00E15BC3" w:rsidRDefault="00E15BC3" w:rsidP="00E15BC3">
      <w:pPr>
        <w:ind w:left="360"/>
        <w:rPr>
          <w:b/>
        </w:rPr>
      </w:pPr>
    </w:p>
    <w:p w:rsidR="00F764C7" w:rsidRDefault="00F764C7" w:rsidP="00E15BC3">
      <w:pPr>
        <w:ind w:left="360"/>
        <w:rPr>
          <w:b/>
        </w:rPr>
      </w:pPr>
    </w:p>
    <w:p w:rsidR="00F764C7" w:rsidRDefault="00F764C7" w:rsidP="00E15BC3">
      <w:pPr>
        <w:ind w:left="360"/>
        <w:rPr>
          <w:b/>
        </w:rPr>
      </w:pPr>
    </w:p>
    <w:p w:rsidR="00E15BC3" w:rsidRDefault="00E15BC3" w:rsidP="00E15BC3">
      <w:pPr>
        <w:ind w:left="360"/>
        <w:rPr>
          <w:b/>
        </w:rPr>
      </w:pPr>
    </w:p>
    <w:p w:rsidR="00E15BC3" w:rsidRDefault="00E15BC3" w:rsidP="00E15BC3">
      <w:pPr>
        <w:pStyle w:val="Lijstalinea"/>
        <w:numPr>
          <w:ilvl w:val="0"/>
          <w:numId w:val="2"/>
        </w:numPr>
      </w:pPr>
      <w:r>
        <w:t>De oplosbaarheid van stof D in alcohol is 1 op 75. Je hebt 87,5 gram alcohol (RD = 1,25).</w:t>
      </w:r>
    </w:p>
    <w:p w:rsidR="00E15BC3" w:rsidRDefault="00E15BC3" w:rsidP="00E15BC3">
      <w:pPr>
        <w:pStyle w:val="Lijstalinea"/>
      </w:pPr>
    </w:p>
    <w:p w:rsidR="00E15BC3" w:rsidRDefault="00E15BC3" w:rsidP="00E15BC3">
      <w:pPr>
        <w:pStyle w:val="Lijstalinea"/>
        <w:numPr>
          <w:ilvl w:val="1"/>
          <w:numId w:val="2"/>
        </w:numPr>
      </w:pPr>
      <w:r>
        <w:t>Je moet 775 mg van stof D oplossen. Lukt dat?</w:t>
      </w:r>
    </w:p>
    <w:p w:rsidR="00E15BC3" w:rsidRDefault="00E15BC3" w:rsidP="00E15BC3"/>
    <w:p w:rsidR="00E15BC3" w:rsidRDefault="00E15BC3" w:rsidP="00E15BC3"/>
    <w:p w:rsidR="00F764C7" w:rsidRDefault="00F764C7" w:rsidP="00E15BC3"/>
    <w:p w:rsidR="00E15BC3" w:rsidRDefault="00E15BC3" w:rsidP="00E15BC3">
      <w:pPr>
        <w:pStyle w:val="Lijstalinea"/>
        <w:numPr>
          <w:ilvl w:val="1"/>
          <w:numId w:val="2"/>
        </w:numPr>
      </w:pPr>
      <w:r>
        <w:t>Hoeveel van stof D zou je nog extra op kunnen lossen óf hoeveel gram extra alcohol heb je nog nodig?</w:t>
      </w:r>
    </w:p>
    <w:p w:rsidR="00E15BC3" w:rsidRDefault="00E15BC3" w:rsidP="00E15BC3">
      <w:pPr>
        <w:ind w:left="360"/>
        <w:rPr>
          <w:b/>
        </w:rPr>
      </w:pPr>
    </w:p>
    <w:p w:rsidR="00F764C7" w:rsidRDefault="00F764C7" w:rsidP="00E15BC3">
      <w:pPr>
        <w:ind w:left="360"/>
        <w:rPr>
          <w:b/>
        </w:rPr>
      </w:pPr>
    </w:p>
    <w:p w:rsidR="00F764C7" w:rsidRPr="00E15BC3" w:rsidRDefault="00F764C7" w:rsidP="00E15BC3">
      <w:pPr>
        <w:ind w:left="360"/>
        <w:rPr>
          <w:b/>
        </w:rPr>
      </w:pPr>
    </w:p>
    <w:sectPr w:rsidR="00F764C7" w:rsidRPr="00E15BC3" w:rsidSect="00E15BC3">
      <w:pgSz w:w="11906" w:h="16838"/>
      <w:pgMar w:top="567" w:right="1418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DAF"/>
    <w:multiLevelType w:val="hybridMultilevel"/>
    <w:tmpl w:val="DF5A012A"/>
    <w:lvl w:ilvl="0" w:tplc="9C084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07FF"/>
    <w:multiLevelType w:val="hybridMultilevel"/>
    <w:tmpl w:val="8EE6B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0A5"/>
    <w:multiLevelType w:val="hybridMultilevel"/>
    <w:tmpl w:val="33967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7C7"/>
    <w:multiLevelType w:val="hybridMultilevel"/>
    <w:tmpl w:val="2F22B62E"/>
    <w:lvl w:ilvl="0" w:tplc="8BDCF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3"/>
    <w:rsid w:val="004C4504"/>
    <w:rsid w:val="004D7A55"/>
    <w:rsid w:val="00E15BC3"/>
    <w:rsid w:val="00F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A53"/>
  <w15:docId w15:val="{6F4C83D1-7299-46CB-B290-8C0C424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5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15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1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Sezgi Sonmez</cp:lastModifiedBy>
  <cp:revision>2</cp:revision>
  <dcterms:created xsi:type="dcterms:W3CDTF">2017-04-11T09:56:00Z</dcterms:created>
  <dcterms:modified xsi:type="dcterms:W3CDTF">2017-04-11T09:56:00Z</dcterms:modified>
</cp:coreProperties>
</file>